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8"/>
      </w:tblGrid>
      <w:tr w:rsidR="007937A0" w:rsidRPr="007937A0" w:rsidTr="004054C2">
        <w:trPr>
          <w:cantSplit/>
          <w:trHeight w:hRule="exact" w:val="288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ZAŁĄCZNIK NR 2 DO SWZ</w:t>
            </w:r>
          </w:p>
        </w:tc>
      </w:tr>
      <w:tr w:rsidR="007937A0" w:rsidRPr="007937A0" w:rsidTr="004054C2">
        <w:trPr>
          <w:cantSplit/>
          <w:trHeight w:hRule="exact" w:val="293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FORMULARZ OFERTY</w:t>
            </w:r>
            <w:r w:rsidR="00395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dla Przedszkola </w:t>
            </w:r>
            <w:r w:rsidR="00C81E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bookmarkStart w:id="0" w:name="_GoBack"/>
            <w:bookmarkEnd w:id="0"/>
            <w:r w:rsidR="00395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102</w:t>
            </w:r>
          </w:p>
        </w:tc>
      </w:tr>
    </w:tbl>
    <w:p w:rsidR="007937A0" w:rsidRPr="007937A0" w:rsidRDefault="007937A0" w:rsidP="007937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37A0" w:rsidRPr="007937A0" w:rsidRDefault="007937A0" w:rsidP="007937A0">
      <w:pPr>
        <w:numPr>
          <w:ilvl w:val="3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93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OFERTY</w:t>
      </w:r>
    </w:p>
    <w:p w:rsidR="007937A0" w:rsidRPr="007937A0" w:rsidRDefault="007937A0" w:rsidP="007937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37A0" w:rsidRPr="007937A0" w:rsidRDefault="007937A0" w:rsidP="007937A0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937A0">
        <w:rPr>
          <w:rFonts w:ascii="Arial" w:eastAsia="Times New Roman" w:hAnsi="Arial" w:cs="Arial"/>
          <w:sz w:val="20"/>
          <w:szCs w:val="20"/>
          <w:lang w:eastAsia="pl-PL"/>
        </w:rPr>
        <w:t xml:space="preserve">Oferta dotyczy zamówienia publicznego przyznawanego w trybie podstawowym, na podstawie art. 275, pkt 1, ustawy z dnia 11 września 2019 roku Prawo Zamówień Publicznych, na warunkach określonych w SWZ, na </w:t>
      </w:r>
      <w:r w:rsidRPr="007937A0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WYBÓR DOSTAWCÓW ARTYKUŁÓW SPOŻYWCZYCH, NA RZECZ PRZEDSZKOLA NR </w:t>
      </w:r>
      <w:r w:rsidR="00395903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102</w:t>
      </w:r>
      <w:r w:rsidRPr="007937A0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WE WROCŁAWIU</w:t>
      </w:r>
    </w:p>
    <w:p w:rsidR="007937A0" w:rsidRPr="007937A0" w:rsidRDefault="007937A0" w:rsidP="007937A0">
      <w:p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7937A0" w:rsidRPr="007937A0" w:rsidRDefault="007937A0" w:rsidP="007937A0">
      <w:pPr>
        <w:numPr>
          <w:ilvl w:val="3"/>
          <w:numId w:val="2"/>
        </w:numPr>
        <w:spacing w:after="0" w:line="240" w:lineRule="auto"/>
        <w:ind w:left="426" w:hanging="437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66916267"/>
      <w:r w:rsidRPr="00793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 WYKONAWCY</w:t>
      </w:r>
    </w:p>
    <w:p w:rsidR="007937A0" w:rsidRPr="007937A0" w:rsidRDefault="007937A0" w:rsidP="007937A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7937A0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(w przypadku wykonawcy występującego indywidualnie proszę wypełnić poz. 1 w tabeli - w przypadku wykonawców </w:t>
      </w:r>
      <w:r w:rsidRPr="007937A0">
        <w:rPr>
          <w:rFonts w:ascii="Arial" w:eastAsia="Times New Roman" w:hAnsi="Arial" w:cs="Arial"/>
          <w:i/>
          <w:sz w:val="16"/>
          <w:szCs w:val="20"/>
          <w:lang w:eastAsia="pl-PL"/>
        </w:rPr>
        <w:softHyphen/>
        <w:t xml:space="preserve">składających ofertę wspólną, proszę wypełnić w poszczególnych pozycjach podmioty wchodzące w skład wykonawcy zbiorowego, z tym że w poz. 1 proszę wyszczególnić pełnomocnika) </w:t>
      </w:r>
    </w:p>
    <w:p w:rsidR="007937A0" w:rsidRPr="007937A0" w:rsidRDefault="007937A0" w:rsidP="007937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336"/>
        <w:gridCol w:w="2309"/>
        <w:gridCol w:w="1881"/>
        <w:gridCol w:w="1225"/>
        <w:gridCol w:w="3429"/>
      </w:tblGrid>
      <w:tr w:rsidR="007937A0" w:rsidRPr="007937A0" w:rsidTr="004054C2">
        <w:trPr>
          <w:cantSplit/>
          <w:trHeight w:val="450"/>
        </w:trPr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Pełna nazwa: ………………………………………………………………………………………………</w:t>
            </w:r>
          </w:p>
        </w:tc>
      </w:tr>
      <w:tr w:rsidR="007937A0" w:rsidRPr="007937A0" w:rsidTr="007937A0">
        <w:trPr>
          <w:cantSplit/>
          <w:trHeight w:val="319"/>
        </w:trPr>
        <w:tc>
          <w:tcPr>
            <w:tcW w:w="3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ulica ……………………………………………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kod ………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miejscowość ………………………</w:t>
            </w:r>
          </w:p>
        </w:tc>
      </w:tr>
      <w:tr w:rsidR="007937A0" w:rsidRPr="007937A0" w:rsidTr="004054C2">
        <w:trPr>
          <w:cantSplit/>
          <w:trHeight w:val="423"/>
        </w:trPr>
        <w:tc>
          <w:tcPr>
            <w:tcW w:w="3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tel.: ……………………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NIP ………………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REGON …………………...…………………...…</w:t>
            </w:r>
          </w:p>
        </w:tc>
      </w:tr>
      <w:tr w:rsidR="007937A0" w:rsidRPr="007937A0" w:rsidTr="004054C2">
        <w:trPr>
          <w:cantSplit/>
          <w:trHeight w:val="329"/>
        </w:trPr>
        <w:tc>
          <w:tcPr>
            <w:tcW w:w="3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e-mail: …………………………………………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Skrzynka </w:t>
            </w:r>
            <w:proofErr w:type="spellStart"/>
            <w:r w:rsidRPr="007937A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ePUAP</w:t>
            </w:r>
            <w:proofErr w:type="spellEnd"/>
            <w:r w:rsidRPr="007937A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………………………….………</w:t>
            </w:r>
          </w:p>
        </w:tc>
      </w:tr>
      <w:tr w:rsidR="007937A0" w:rsidRPr="007937A0" w:rsidTr="004054C2">
        <w:trPr>
          <w:cantSplit/>
          <w:trHeight w:val="450"/>
        </w:trPr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8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Pełna nazwa: ………………………………………………………………………………………………</w:t>
            </w:r>
          </w:p>
        </w:tc>
      </w:tr>
      <w:tr w:rsidR="007937A0" w:rsidRPr="007937A0" w:rsidTr="007937A0">
        <w:trPr>
          <w:cantSplit/>
          <w:trHeight w:val="371"/>
        </w:trPr>
        <w:tc>
          <w:tcPr>
            <w:tcW w:w="3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ulica …………………………………………….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kod ……… 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miejscowość …………………….…</w:t>
            </w:r>
          </w:p>
        </w:tc>
      </w:tr>
      <w:tr w:rsidR="007937A0" w:rsidRPr="007937A0" w:rsidTr="004054C2">
        <w:trPr>
          <w:cantSplit/>
          <w:trHeight w:val="306"/>
        </w:trPr>
        <w:tc>
          <w:tcPr>
            <w:tcW w:w="3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tel.: ………………….....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NIP ……………….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7A0" w:rsidRPr="007937A0" w:rsidRDefault="007937A0" w:rsidP="007937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REGON …………………...…………………...…… </w:t>
            </w:r>
          </w:p>
        </w:tc>
      </w:tr>
      <w:bookmarkEnd w:id="1"/>
    </w:tbl>
    <w:p w:rsidR="007937A0" w:rsidRPr="007937A0" w:rsidRDefault="007937A0" w:rsidP="007937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37A0">
        <w:rPr>
          <w:rFonts w:ascii="Arial" w:eastAsia="Times New Roman" w:hAnsi="Arial" w:cs="Arial"/>
          <w:sz w:val="20"/>
          <w:szCs w:val="20"/>
          <w:lang w:eastAsia="pl-PL"/>
        </w:rPr>
        <w:t>Wykonawca jest:</w:t>
      </w: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7937A0">
        <w:rPr>
          <w:rFonts w:ascii="Arial" w:eastAsia="Times New Roman" w:hAnsi="Arial" w:cs="Arial"/>
          <w:sz w:val="20"/>
          <w:szCs w:val="20"/>
          <w:lang w:eastAsia="pl-PL"/>
        </w:rPr>
        <w:t>Mikroprzedsiębiorcą</w:t>
      </w:r>
      <w:proofErr w:type="spellEnd"/>
      <w:r w:rsidRPr="007937A0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37A0">
        <w:rPr>
          <w:rFonts w:ascii="Arial" w:eastAsia="Times New Roman" w:hAnsi="Arial" w:cs="Arial"/>
          <w:sz w:val="20"/>
          <w:szCs w:val="20"/>
          <w:lang w:eastAsia="pl-PL"/>
        </w:rPr>
        <w:t>Małym przedsiębiorcą*</w:t>
      </w: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37A0">
        <w:rPr>
          <w:rFonts w:ascii="Arial" w:eastAsia="Times New Roman" w:hAnsi="Arial" w:cs="Arial"/>
          <w:sz w:val="20"/>
          <w:szCs w:val="20"/>
          <w:lang w:eastAsia="pl-PL"/>
        </w:rPr>
        <w:t>Średnim przedsiębiorcą</w:t>
      </w:r>
      <w:r w:rsidRPr="007937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937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37A0">
        <w:rPr>
          <w:rFonts w:ascii="Arial" w:eastAsia="Times New Roman" w:hAnsi="Arial" w:cs="Arial"/>
          <w:sz w:val="20"/>
          <w:szCs w:val="20"/>
          <w:lang w:eastAsia="pl-PL"/>
        </w:rPr>
        <w:t>Żadne z powyższych*</w:t>
      </w: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pacing w:val="2"/>
          <w:sz w:val="16"/>
          <w:szCs w:val="20"/>
          <w:lang w:eastAsia="pl-PL"/>
        </w:rPr>
      </w:pPr>
      <w:r w:rsidRPr="007937A0">
        <w:rPr>
          <w:rFonts w:ascii="Arial" w:eastAsia="Times New Roman" w:hAnsi="Arial" w:cs="Arial"/>
          <w:sz w:val="16"/>
          <w:szCs w:val="20"/>
          <w:lang w:eastAsia="pl-PL"/>
        </w:rPr>
        <w:t>*</w:t>
      </w:r>
      <w:r w:rsidRPr="007937A0">
        <w:rPr>
          <w:rFonts w:ascii="Arial" w:eastAsia="Times New Roman" w:hAnsi="Arial" w:cs="Arial"/>
          <w:i/>
          <w:color w:val="000000"/>
          <w:spacing w:val="2"/>
          <w:sz w:val="16"/>
          <w:szCs w:val="20"/>
          <w:lang w:eastAsia="pl-PL"/>
        </w:rPr>
        <w:t>niepotrzebne skreślić</w:t>
      </w: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:rsidR="007937A0" w:rsidRPr="007937A0" w:rsidRDefault="007937A0" w:rsidP="007937A0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spacing w:val="2"/>
          <w:sz w:val="16"/>
          <w:szCs w:val="20"/>
          <w:lang w:eastAsia="pl-PL"/>
        </w:rPr>
      </w:pPr>
      <w:r w:rsidRPr="007937A0">
        <w:rPr>
          <w:rFonts w:ascii="Arial" w:eastAsia="Times New Roman" w:hAnsi="Arial" w:cs="Arial"/>
          <w:i/>
          <w:color w:val="000000"/>
          <w:spacing w:val="2"/>
          <w:sz w:val="16"/>
          <w:szCs w:val="20"/>
          <w:lang w:eastAsia="pl-PL"/>
        </w:rPr>
        <w:t>(Mikroprzedsiębiorstwo: przedsiębiorstwo, które zatrudnia mniej niż 10 osób i którego roczny obrót lub roczna suma bilansowa nie przekracza 2 milionów EUR.</w:t>
      </w:r>
    </w:p>
    <w:p w:rsidR="007937A0" w:rsidRPr="007937A0" w:rsidRDefault="007937A0" w:rsidP="007937A0">
      <w:pPr>
        <w:shd w:val="clear" w:color="auto" w:fill="FFFFFF"/>
        <w:jc w:val="both"/>
        <w:rPr>
          <w:rFonts w:ascii="Arial" w:eastAsia="Times New Roman" w:hAnsi="Arial" w:cs="Arial"/>
          <w:i/>
          <w:color w:val="000000"/>
          <w:spacing w:val="2"/>
          <w:sz w:val="16"/>
          <w:szCs w:val="20"/>
          <w:lang w:eastAsia="pl-PL"/>
        </w:rPr>
      </w:pPr>
      <w:r w:rsidRPr="007937A0">
        <w:rPr>
          <w:rFonts w:ascii="Arial" w:eastAsia="Times New Roman" w:hAnsi="Arial" w:cs="Arial"/>
          <w:i/>
          <w:color w:val="000000"/>
          <w:spacing w:val="2"/>
          <w:sz w:val="16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7937A0" w:rsidRPr="007937A0" w:rsidRDefault="007937A0" w:rsidP="007937A0">
      <w:pPr>
        <w:widowControl w:val="0"/>
        <w:tabs>
          <w:tab w:val="left" w:pos="-5103"/>
        </w:tabs>
        <w:jc w:val="both"/>
        <w:rPr>
          <w:rFonts w:ascii="Arial" w:eastAsia="Times New Roman" w:hAnsi="Arial" w:cs="Arial"/>
          <w:i/>
          <w:color w:val="000000"/>
          <w:spacing w:val="2"/>
          <w:sz w:val="16"/>
          <w:szCs w:val="20"/>
          <w:lang w:eastAsia="pl-PL"/>
        </w:rPr>
      </w:pPr>
      <w:r w:rsidRPr="007937A0">
        <w:rPr>
          <w:rFonts w:ascii="Arial" w:eastAsia="Times New Roman" w:hAnsi="Arial" w:cs="Arial"/>
          <w:i/>
          <w:color w:val="000000"/>
          <w:spacing w:val="2"/>
          <w:sz w:val="16"/>
          <w:szCs w:val="20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7937A0" w:rsidRPr="007937A0" w:rsidRDefault="007937A0" w:rsidP="007937A0">
      <w:pPr>
        <w:keepNext/>
        <w:keepLines/>
        <w:numPr>
          <w:ilvl w:val="3"/>
          <w:numId w:val="2"/>
        </w:numPr>
        <w:spacing w:before="40" w:after="0"/>
        <w:ind w:left="426" w:hanging="426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7937A0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OFERTA</w:t>
      </w: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37A0" w:rsidRPr="007937A0" w:rsidRDefault="007937A0" w:rsidP="007937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7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37A0">
        <w:rPr>
          <w:rFonts w:ascii="Arial" w:eastAsia="Times New Roman" w:hAnsi="Arial" w:cs="Arial"/>
          <w:sz w:val="20"/>
          <w:szCs w:val="20"/>
          <w:lang w:eastAsia="pl-PL"/>
        </w:rPr>
        <w:t>Ja/my* niżej podpisani:</w:t>
      </w: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937A0">
        <w:rPr>
          <w:rFonts w:ascii="Arial" w:eastAsia="Times New Roman" w:hAnsi="Arial" w:cs="Arial"/>
          <w:lang w:eastAsia="pl-PL"/>
        </w:rPr>
        <w:t xml:space="preserve"> </w:t>
      </w: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937A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</w:t>
      </w: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20"/>
          <w:lang w:eastAsia="pl-PL"/>
        </w:rPr>
      </w:pPr>
      <w:r w:rsidRPr="007937A0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(imię, nazwisko)</w:t>
      </w: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37A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…………………………………………………….……………………………………………………………</w:t>
      </w: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7937A0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(stanowisko/podstawa do reprezentacji)</w:t>
      </w: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59B5" w:rsidRDefault="007937A0" w:rsidP="00BA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lang w:eastAsia="pl-PL"/>
        </w:rPr>
      </w:pPr>
      <w:r w:rsidRPr="007937A0">
        <w:rPr>
          <w:rFonts w:ascii="Arial" w:eastAsia="Times New Roman" w:hAnsi="Arial" w:cs="Arial"/>
          <w:sz w:val="20"/>
          <w:lang w:eastAsia="pl-PL"/>
        </w:rPr>
        <w:t>działając w imieniu i na rzecz Wykonawcy/ów wymienionych w pkt II Formularza Oferty, o</w:t>
      </w:r>
      <w:r w:rsidRPr="007937A0">
        <w:rPr>
          <w:rFonts w:ascii="Arial" w:eastAsia="Times New Roman" w:hAnsi="Arial" w:cs="Arial"/>
          <w:color w:val="000000"/>
          <w:sz w:val="20"/>
          <w:lang w:eastAsia="pl-PL"/>
        </w:rPr>
        <w:t xml:space="preserve">feruję/my wykonanie zamówienia publicznego w zakresie objętym Specyfikacją Warunków Zamówienia, według cen określonych w specyfikacji cenowej wykonanej </w:t>
      </w:r>
      <w:r w:rsidRPr="007937A0">
        <w:rPr>
          <w:rFonts w:ascii="Arial" w:eastAsia="Times New Roman" w:hAnsi="Arial" w:cs="Arial"/>
          <w:color w:val="FF0000"/>
          <w:sz w:val="20"/>
          <w:lang w:eastAsia="pl-PL"/>
        </w:rPr>
        <w:t>w załączonym do oferty -</w:t>
      </w:r>
      <w:r w:rsidR="00BA59B5">
        <w:rPr>
          <w:rFonts w:ascii="Arial" w:eastAsia="Times New Roman" w:hAnsi="Arial" w:cs="Arial"/>
          <w:color w:val="FF0000"/>
          <w:sz w:val="20"/>
          <w:lang w:eastAsia="pl-PL"/>
        </w:rPr>
        <w:t xml:space="preserve"> </w:t>
      </w:r>
      <w:r w:rsidR="00BA59B5" w:rsidRPr="00BA59B5">
        <w:rPr>
          <w:rFonts w:ascii="Arial" w:eastAsia="Times New Roman" w:hAnsi="Arial" w:cs="Arial"/>
          <w:color w:val="FF0000"/>
          <w:sz w:val="20"/>
          <w:lang w:eastAsia="pl-PL"/>
        </w:rPr>
        <w:t>Wykazie cen do Formularza ofertowego – stanowiącym Załącznik nr 2a do SWZ.</w:t>
      </w:r>
      <w:r w:rsidR="00BA59B5">
        <w:rPr>
          <w:rFonts w:ascii="Arial" w:eastAsia="Times New Roman" w:hAnsi="Arial" w:cs="Arial"/>
          <w:color w:val="FF0000"/>
          <w:sz w:val="20"/>
          <w:lang w:eastAsia="pl-PL"/>
        </w:rPr>
        <w:t xml:space="preserve"> </w:t>
      </w:r>
    </w:p>
    <w:p w:rsidR="007937A0" w:rsidRPr="00BA59B5" w:rsidRDefault="007937A0" w:rsidP="00BA59B5">
      <w:pPr>
        <w:pStyle w:val="Akapitzlist"/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59B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Cena oferty obejmuje pełny zakres przedmiotu zamówienia objęty SWZ - uwzględnia ona wszystkie koszty wykonania zamówienia.</w:t>
      </w:r>
    </w:p>
    <w:p w:rsidR="007937A0" w:rsidRPr="007937A0" w:rsidRDefault="007937A0" w:rsidP="007937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37A0">
        <w:rPr>
          <w:rFonts w:ascii="Arial" w:eastAsia="Times New Roman" w:hAnsi="Arial" w:cs="Arial"/>
          <w:sz w:val="20"/>
          <w:szCs w:val="20"/>
          <w:lang w:eastAsia="pl-PL"/>
        </w:rPr>
        <w:t>Zamówienie wykonamy w terminie wymaganym w SWZ.</w:t>
      </w:r>
    </w:p>
    <w:p w:rsidR="007937A0" w:rsidRPr="007937A0" w:rsidRDefault="007937A0" w:rsidP="007937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37A0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przystępując do niniejszego postępowania zapoznaliśmy się z wszelkimi dokumentami, w tym ze SWZ, projektami umów i przyjmujemy je bez zastrzeżeń. </w:t>
      </w:r>
    </w:p>
    <w:p w:rsidR="007937A0" w:rsidRPr="007937A0" w:rsidRDefault="007937A0" w:rsidP="007937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37A0">
        <w:rPr>
          <w:rFonts w:ascii="Arial" w:eastAsia="Times New Roman" w:hAnsi="Arial" w:cs="Arial"/>
          <w:sz w:val="20"/>
          <w:szCs w:val="20"/>
          <w:lang w:eastAsia="pl-PL"/>
        </w:rPr>
        <w:t>Oświadczamy, że uwzględniliśmy zmiany i dodatkowe ustalenia wynikłe w trakcie trwania postępowania. stanowiące integralną część SWZ, wyszczególnione we wszystkich pismach wymienionych między zamawiającym a wykonawcami oraz publikowanymi na stronie internetowej zamawiającego.</w:t>
      </w:r>
    </w:p>
    <w:p w:rsidR="007937A0" w:rsidRPr="007937A0" w:rsidRDefault="007937A0" w:rsidP="007937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37A0">
        <w:rPr>
          <w:rFonts w:ascii="Arial" w:eastAsia="Times New Roman" w:hAnsi="Arial" w:cs="Arial"/>
          <w:sz w:val="20"/>
          <w:szCs w:val="20"/>
          <w:lang w:eastAsia="pl-PL"/>
        </w:rPr>
        <w:t>Oświadczamy, że uważamy się związani ofertą na czas wskazany w SWZ.</w:t>
      </w:r>
    </w:p>
    <w:p w:rsidR="007937A0" w:rsidRPr="007937A0" w:rsidRDefault="007937A0" w:rsidP="007937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102427379"/>
      <w:bookmarkStart w:id="3" w:name="_Hlk113966904"/>
      <w:r w:rsidRPr="007937A0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</w:t>
      </w:r>
      <w:r w:rsidRPr="007937A0">
        <w:rPr>
          <w:rFonts w:ascii="Arial" w:eastAsia="Calibri" w:hAnsi="Arial" w:cs="Arial"/>
          <w:sz w:val="20"/>
          <w:szCs w:val="20"/>
          <w:lang w:eastAsia="pl-PL"/>
        </w:rPr>
        <w:t xml:space="preserve">realizować niniejsze zamówienie publiczne, z użyciem środka transportu, napędzanego paliwem alternatywnym – w rozumieniu ustawy z dnia 11 stycznia 2018 r. </w:t>
      </w:r>
      <w:r w:rsidRPr="007937A0">
        <w:rPr>
          <w:rFonts w:ascii="Arial" w:eastAsia="Calibri" w:hAnsi="Arial" w:cs="Arial"/>
          <w:sz w:val="20"/>
          <w:szCs w:val="20"/>
          <w:lang w:eastAsia="pl-PL"/>
        </w:rPr>
        <w:br/>
        <w:t xml:space="preserve">o </w:t>
      </w:r>
      <w:proofErr w:type="spellStart"/>
      <w:r w:rsidRPr="007937A0">
        <w:rPr>
          <w:rFonts w:ascii="Arial" w:eastAsia="Calibri" w:hAnsi="Arial" w:cs="Arial"/>
          <w:sz w:val="20"/>
          <w:szCs w:val="20"/>
          <w:lang w:eastAsia="pl-PL"/>
        </w:rPr>
        <w:t>elektromobilności</w:t>
      </w:r>
      <w:proofErr w:type="spellEnd"/>
      <w:r w:rsidRPr="007937A0">
        <w:rPr>
          <w:rFonts w:ascii="Arial" w:eastAsia="Calibri" w:hAnsi="Arial" w:cs="Arial"/>
          <w:sz w:val="20"/>
          <w:szCs w:val="20"/>
          <w:lang w:eastAsia="pl-PL"/>
        </w:rPr>
        <w:t xml:space="preserve"> i paliwach alternatywnych.</w:t>
      </w:r>
      <w:bookmarkEnd w:id="2"/>
    </w:p>
    <w:bookmarkEnd w:id="3"/>
    <w:p w:rsidR="007937A0" w:rsidRPr="007937A0" w:rsidRDefault="007937A0" w:rsidP="007937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37A0">
        <w:rPr>
          <w:rFonts w:ascii="Arial" w:eastAsia="Times New Roman" w:hAnsi="Arial" w:cs="Arial"/>
          <w:sz w:val="20"/>
          <w:szCs w:val="20"/>
          <w:lang w:eastAsia="pl-PL"/>
        </w:rPr>
        <w:t>Zobowiązujemy się do zawarcia umowy w miejscu i terminie wyznaczonym przez zamawiającego.</w:t>
      </w:r>
    </w:p>
    <w:p w:rsidR="007937A0" w:rsidRPr="007937A0" w:rsidRDefault="007937A0" w:rsidP="007937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37A0">
        <w:rPr>
          <w:rFonts w:ascii="Arial" w:eastAsia="Times New Roman" w:hAnsi="Arial" w:cs="Arial"/>
          <w:sz w:val="20"/>
          <w:szCs w:val="20"/>
          <w:lang w:eastAsia="pl-PL"/>
        </w:rPr>
        <w:t>Oświadczamy, że**:</w:t>
      </w: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37A0" w:rsidRPr="007937A0" w:rsidRDefault="007937A0" w:rsidP="007937A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37A0">
        <w:rPr>
          <w:rFonts w:ascii="Arial" w:eastAsia="Times New Roman" w:hAnsi="Arial" w:cs="Arial"/>
          <w:sz w:val="20"/>
          <w:szCs w:val="20"/>
          <w:lang w:eastAsia="pl-PL"/>
        </w:rPr>
        <w:t>Wybór oferty będzie/nie będzie* prowadzić do powstania u Zamawiającego obowiązku podatkowego.</w:t>
      </w:r>
    </w:p>
    <w:p w:rsidR="007937A0" w:rsidRPr="007937A0" w:rsidRDefault="007937A0" w:rsidP="007937A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37A0">
        <w:rPr>
          <w:rFonts w:ascii="Arial" w:eastAsia="Times New Roman" w:hAnsi="Arial" w:cs="Arial"/>
          <w:sz w:val="20"/>
          <w:szCs w:val="20"/>
          <w:lang w:eastAsia="pl-PL"/>
        </w:rPr>
        <w:t>Wybór oferty będzie prowadzić do powstania u Zamawiającego obowiązku podatkowego w odniesieniu do następujących towarów/ usług (w zależności od przedmiotu zamówienia): ………………………………………………………………….</w:t>
      </w:r>
    </w:p>
    <w:p w:rsidR="007937A0" w:rsidRPr="007937A0" w:rsidRDefault="007937A0" w:rsidP="007937A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37A0">
        <w:rPr>
          <w:rFonts w:ascii="Arial" w:eastAsia="Times New Roman" w:hAnsi="Arial" w:cs="Arial"/>
          <w:sz w:val="20"/>
          <w:szCs w:val="20"/>
          <w:lang w:eastAsia="pl-PL"/>
        </w:rPr>
        <w:t>Wartość towaru/ usług (w zależności od przedmiotu zamówienia) powodująca obowiązek podatkowy u Zamawiającego to ………………….. zł netto.</w:t>
      </w:r>
    </w:p>
    <w:p w:rsidR="007937A0" w:rsidRPr="007937A0" w:rsidRDefault="007937A0" w:rsidP="007937A0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4"/>
        </w:rPr>
      </w:pPr>
    </w:p>
    <w:p w:rsidR="007937A0" w:rsidRPr="007937A0" w:rsidRDefault="007937A0" w:rsidP="007937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37A0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</w:t>
      </w:r>
      <w:r w:rsidRPr="007937A0">
        <w:rPr>
          <w:rFonts w:ascii="Arial" w:eastAsia="Times New Roman" w:hAnsi="Arial" w:cs="Arial"/>
          <w:bCs/>
          <w:sz w:val="20"/>
          <w:szCs w:val="20"/>
          <w:lang w:eastAsia="pl-PL"/>
        </w:rPr>
        <w:t>zamierzamy</w:t>
      </w:r>
      <w:r w:rsidRPr="007937A0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wykonanie następujących części zamówienia:</w:t>
      </w: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953"/>
        <w:gridCol w:w="4783"/>
      </w:tblGrid>
      <w:tr w:rsidR="007937A0" w:rsidRPr="007937A0" w:rsidTr="004054C2">
        <w:trPr>
          <w:trHeight w:val="177"/>
        </w:trPr>
        <w:tc>
          <w:tcPr>
            <w:tcW w:w="297" w:type="pct"/>
            <w:shd w:val="clear" w:color="auto" w:fill="auto"/>
            <w:vAlign w:val="center"/>
          </w:tcPr>
          <w:p w:rsidR="007937A0" w:rsidRPr="007937A0" w:rsidRDefault="007937A0" w:rsidP="007937A0">
            <w:pPr>
              <w:tabs>
                <w:tab w:val="left" w:pos="426"/>
              </w:tabs>
              <w:suppressAutoHyphens/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7937A0" w:rsidRPr="007937A0" w:rsidRDefault="007937A0" w:rsidP="007937A0">
            <w:pPr>
              <w:tabs>
                <w:tab w:val="left" w:pos="426"/>
              </w:tabs>
              <w:suppressAutoHyphens/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7937A0" w:rsidRPr="007937A0" w:rsidRDefault="007937A0" w:rsidP="007937A0">
            <w:pPr>
              <w:tabs>
                <w:tab w:val="left" w:pos="426"/>
              </w:tabs>
              <w:suppressAutoHyphens/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PODWYKONAWCY</w:t>
            </w:r>
          </w:p>
          <w:p w:rsidR="007937A0" w:rsidRPr="007937A0" w:rsidRDefault="007937A0" w:rsidP="007937A0">
            <w:pPr>
              <w:tabs>
                <w:tab w:val="left" w:pos="426"/>
              </w:tabs>
              <w:suppressAutoHyphens/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(o ile jest to wiadome Wykonawcy)</w:t>
            </w:r>
          </w:p>
        </w:tc>
      </w:tr>
      <w:tr w:rsidR="007937A0" w:rsidRPr="007937A0" w:rsidTr="004054C2">
        <w:trPr>
          <w:trHeight w:val="419"/>
        </w:trPr>
        <w:tc>
          <w:tcPr>
            <w:tcW w:w="297" w:type="pct"/>
            <w:shd w:val="clear" w:color="auto" w:fill="auto"/>
            <w:vAlign w:val="center"/>
          </w:tcPr>
          <w:p w:rsidR="007937A0" w:rsidRPr="007937A0" w:rsidRDefault="007937A0" w:rsidP="007937A0">
            <w:pPr>
              <w:tabs>
                <w:tab w:val="left" w:pos="426"/>
              </w:tabs>
              <w:suppressAutoHyphens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7937A0" w:rsidRPr="007937A0" w:rsidRDefault="007937A0" w:rsidP="007937A0">
            <w:pPr>
              <w:tabs>
                <w:tab w:val="left" w:pos="426"/>
              </w:tabs>
              <w:suppressAutoHyphens/>
              <w:ind w:right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5" w:type="pct"/>
            <w:shd w:val="clear" w:color="auto" w:fill="auto"/>
            <w:vAlign w:val="center"/>
          </w:tcPr>
          <w:p w:rsidR="007937A0" w:rsidRPr="007937A0" w:rsidRDefault="007937A0" w:rsidP="007937A0">
            <w:pPr>
              <w:tabs>
                <w:tab w:val="left" w:pos="426"/>
              </w:tabs>
              <w:suppressAutoHyphens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937A0" w:rsidRPr="007937A0" w:rsidTr="004054C2">
        <w:trPr>
          <w:trHeight w:val="424"/>
        </w:trPr>
        <w:tc>
          <w:tcPr>
            <w:tcW w:w="297" w:type="pct"/>
            <w:shd w:val="clear" w:color="auto" w:fill="auto"/>
            <w:vAlign w:val="center"/>
          </w:tcPr>
          <w:p w:rsidR="007937A0" w:rsidRPr="007937A0" w:rsidRDefault="007937A0" w:rsidP="007937A0">
            <w:pPr>
              <w:tabs>
                <w:tab w:val="left" w:pos="426"/>
              </w:tabs>
              <w:suppressAutoHyphens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937A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7937A0" w:rsidRPr="007937A0" w:rsidRDefault="007937A0" w:rsidP="007937A0">
            <w:pPr>
              <w:tabs>
                <w:tab w:val="left" w:pos="426"/>
              </w:tabs>
              <w:suppressAutoHyphens/>
              <w:ind w:right="2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75" w:type="pct"/>
            <w:shd w:val="clear" w:color="auto" w:fill="auto"/>
            <w:vAlign w:val="center"/>
          </w:tcPr>
          <w:p w:rsidR="007937A0" w:rsidRPr="007937A0" w:rsidRDefault="007937A0" w:rsidP="007937A0">
            <w:pPr>
              <w:tabs>
                <w:tab w:val="left" w:pos="426"/>
              </w:tabs>
              <w:suppressAutoHyphens/>
              <w:ind w:right="23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37A0" w:rsidRPr="007937A0" w:rsidRDefault="007937A0" w:rsidP="007937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37A0">
        <w:rPr>
          <w:rFonts w:ascii="Arial" w:eastAsia="Times New Roman" w:hAnsi="Arial" w:cs="Arial"/>
          <w:sz w:val="20"/>
          <w:szCs w:val="20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niniejszego zamówienia publicznego.***</w:t>
      </w: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113966980"/>
      <w:r w:rsidRPr="007937A0">
        <w:rPr>
          <w:rFonts w:ascii="Arial" w:eastAsia="Times New Roman" w:hAnsi="Arial" w:cs="Arial"/>
          <w:sz w:val="18"/>
          <w:szCs w:val="20"/>
          <w:lang w:eastAsia="pl-PL"/>
        </w:rPr>
        <w:t xml:space="preserve">_________________ dnia ___ ___ </w:t>
      </w:r>
      <w:r w:rsidR="00ED7192">
        <w:rPr>
          <w:rFonts w:ascii="Arial" w:eastAsia="Times New Roman" w:hAnsi="Arial" w:cs="Arial"/>
          <w:sz w:val="18"/>
          <w:szCs w:val="20"/>
          <w:lang w:eastAsia="pl-PL"/>
        </w:rPr>
        <w:t>______</w:t>
      </w:r>
      <w:r w:rsidRPr="007937A0">
        <w:rPr>
          <w:rFonts w:ascii="Arial" w:eastAsia="Times New Roman" w:hAnsi="Arial" w:cs="Arial"/>
          <w:sz w:val="18"/>
          <w:szCs w:val="20"/>
          <w:lang w:eastAsia="pl-PL"/>
        </w:rPr>
        <w:t xml:space="preserve"> r. </w:t>
      </w:r>
      <w:r w:rsidRPr="007937A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937A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7937A0">
        <w:rPr>
          <w:rFonts w:ascii="Arial" w:eastAsia="Times New Roman" w:hAnsi="Arial" w:cs="Arial"/>
          <w:sz w:val="18"/>
          <w:szCs w:val="20"/>
          <w:lang w:eastAsia="pl-PL"/>
        </w:rPr>
        <w:t>Podpis elektroniczny z ważnym kwalifikowanym certyfikatem, podpis zaufany lub podpis osobisty (e-dowód) wykonawcy</w:t>
      </w:r>
    </w:p>
    <w:bookmarkEnd w:id="4"/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/>
          <w:spacing w:val="2"/>
          <w:sz w:val="18"/>
          <w:szCs w:val="20"/>
          <w:lang w:eastAsia="pl-PL"/>
        </w:rPr>
      </w:pPr>
      <w:bookmarkStart w:id="5" w:name="_Hlk113965042"/>
      <w:r w:rsidRPr="007937A0">
        <w:rPr>
          <w:rFonts w:ascii="Arial" w:eastAsia="Times New Roman" w:hAnsi="Arial" w:cs="Arial"/>
          <w:i/>
          <w:color w:val="000000"/>
          <w:spacing w:val="2"/>
          <w:sz w:val="18"/>
          <w:szCs w:val="20"/>
          <w:lang w:eastAsia="pl-PL"/>
        </w:rPr>
        <w:t xml:space="preserve">* </w:t>
      </w:r>
      <w:bookmarkStart w:id="6" w:name="_Hlk113966970"/>
      <w:r w:rsidRPr="007937A0">
        <w:rPr>
          <w:rFonts w:ascii="Arial" w:eastAsia="Times New Roman" w:hAnsi="Arial" w:cs="Arial"/>
          <w:i/>
          <w:color w:val="000000"/>
          <w:spacing w:val="2"/>
          <w:sz w:val="18"/>
          <w:szCs w:val="20"/>
          <w:lang w:eastAsia="pl-PL"/>
        </w:rPr>
        <w:t>niepotrzebne skreślić</w:t>
      </w: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37A0" w:rsidRPr="007937A0" w:rsidRDefault="007937A0" w:rsidP="007937A0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i/>
          <w:iCs/>
          <w:sz w:val="18"/>
          <w:szCs w:val="14"/>
          <w:lang w:eastAsia="pl-PL"/>
        </w:rPr>
      </w:pPr>
      <w:r w:rsidRPr="007937A0">
        <w:rPr>
          <w:rFonts w:ascii="Arial" w:eastAsia="Times New Roman" w:hAnsi="Arial" w:cs="Arial"/>
          <w:i/>
          <w:iCs/>
          <w:color w:val="000000"/>
          <w:sz w:val="18"/>
          <w:szCs w:val="14"/>
          <w:lang w:eastAsia="pl-PL"/>
        </w:rPr>
        <w:t>** dotyczy Wykonawców</w:t>
      </w:r>
      <w:r w:rsidRPr="007937A0">
        <w:rPr>
          <w:rFonts w:ascii="Arial" w:eastAsia="Times New Roman" w:hAnsi="Arial" w:cs="Arial"/>
          <w:i/>
          <w:sz w:val="18"/>
          <w:szCs w:val="14"/>
          <w:lang w:eastAsia="pl-PL"/>
        </w:rPr>
        <w:t xml:space="preserve">, </w:t>
      </w:r>
      <w:r w:rsidRPr="007937A0">
        <w:rPr>
          <w:rFonts w:ascii="Arial" w:eastAsia="Times New Roman" w:hAnsi="Arial" w:cs="Arial"/>
          <w:i/>
          <w:iCs/>
          <w:sz w:val="18"/>
          <w:szCs w:val="14"/>
          <w:lang w:eastAsia="pl-PL"/>
        </w:rPr>
        <w:t>których oferty będą generować obowiązek doliczania wartości podatku VAT do wartości netto</w:t>
      </w:r>
      <w:r w:rsidRPr="007937A0">
        <w:rPr>
          <w:rFonts w:ascii="Arial" w:eastAsia="Times New Roman" w:hAnsi="Arial" w:cs="Arial"/>
          <w:i/>
          <w:iCs/>
          <w:color w:val="1F497D"/>
          <w:sz w:val="18"/>
          <w:szCs w:val="14"/>
          <w:lang w:eastAsia="pl-PL"/>
        </w:rPr>
        <w:t xml:space="preserve"> </w:t>
      </w:r>
      <w:r w:rsidRPr="007937A0">
        <w:rPr>
          <w:rFonts w:ascii="Arial" w:eastAsia="Times New Roman" w:hAnsi="Arial" w:cs="Arial"/>
          <w:i/>
          <w:iCs/>
          <w:sz w:val="18"/>
          <w:szCs w:val="14"/>
          <w:lang w:eastAsia="pl-PL"/>
        </w:rPr>
        <w:t>oferty, tj. w przypadku:</w:t>
      </w:r>
    </w:p>
    <w:p w:rsidR="007937A0" w:rsidRPr="007937A0" w:rsidRDefault="007937A0" w:rsidP="007937A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8"/>
          <w:szCs w:val="14"/>
          <w:lang w:eastAsia="pl-PL"/>
        </w:rPr>
      </w:pPr>
    </w:p>
    <w:p w:rsidR="007937A0" w:rsidRPr="007937A0" w:rsidRDefault="007937A0" w:rsidP="007937A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4"/>
        </w:rPr>
      </w:pPr>
      <w:r w:rsidRPr="007937A0">
        <w:rPr>
          <w:rFonts w:ascii="Arial" w:eastAsia="Times New Roman" w:hAnsi="Arial" w:cs="Arial"/>
          <w:i/>
          <w:iCs/>
          <w:sz w:val="18"/>
          <w:szCs w:val="14"/>
        </w:rPr>
        <w:t>wewnątrzwspólnotowego nabycia towarów,</w:t>
      </w:r>
    </w:p>
    <w:p w:rsidR="007937A0" w:rsidRPr="007937A0" w:rsidRDefault="007937A0" w:rsidP="007937A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4"/>
        </w:rPr>
      </w:pPr>
      <w:r w:rsidRPr="007937A0">
        <w:rPr>
          <w:rFonts w:ascii="Arial" w:eastAsia="Times New Roman" w:hAnsi="Arial" w:cs="Arial"/>
          <w:i/>
          <w:iCs/>
          <w:sz w:val="18"/>
          <w:szCs w:val="14"/>
        </w:rPr>
        <w:t>mechanizmu odwróconego obciążenia, o którym mowa w art. 17 ust. 1 pkt 7 ustawy o podatku od towarów i usług,</w:t>
      </w:r>
    </w:p>
    <w:p w:rsidR="007937A0" w:rsidRPr="007937A0" w:rsidRDefault="007937A0" w:rsidP="007937A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4"/>
        </w:rPr>
      </w:pPr>
      <w:r w:rsidRPr="007937A0">
        <w:rPr>
          <w:rFonts w:ascii="Arial" w:eastAsia="Times New Roman" w:hAnsi="Arial" w:cs="Arial"/>
          <w:i/>
          <w:iCs/>
          <w:sz w:val="18"/>
          <w:szCs w:val="14"/>
        </w:rPr>
        <w:t>importu usług lub importu towarów, z którymi wiąże się obowiązek doliczenia przez Zamawiającego przy porównywaniu cen ofertowych podatku VAT.</w:t>
      </w:r>
    </w:p>
    <w:p w:rsidR="007937A0" w:rsidRPr="007937A0" w:rsidRDefault="007937A0" w:rsidP="007937A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pacing w:val="2"/>
          <w:sz w:val="18"/>
          <w:szCs w:val="20"/>
          <w:lang w:eastAsia="pl-PL"/>
        </w:rPr>
      </w:pPr>
    </w:p>
    <w:p w:rsidR="007937A0" w:rsidRPr="007937A0" w:rsidRDefault="007937A0" w:rsidP="007937A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sz w:val="18"/>
          <w:szCs w:val="20"/>
          <w:lang w:eastAsia="pl-PL"/>
        </w:rPr>
      </w:pPr>
      <w:r w:rsidRPr="007937A0">
        <w:rPr>
          <w:rFonts w:ascii="Arial" w:eastAsia="Times New Roman" w:hAnsi="Arial" w:cs="Arial"/>
          <w:i/>
          <w:iCs/>
          <w:sz w:val="18"/>
          <w:szCs w:val="20"/>
          <w:lang w:eastAsia="pl-PL"/>
        </w:rPr>
        <w:t>*** w przypadku, gdy Wykonawca nie przekazuje danych osobowych innych niż bezpośrednio jego dotyczących lub zachodzi wyłączenie stosowania obowiązku informacyjnego, stosownie do art. 13 ust. 4 lub art. 14 ust. 5 RODO, Wykonawca nie składa oświadczenia z pkt 11 (usunięcie treści oświadczenia następuje np. przez jego wykreślenie).</w:t>
      </w:r>
      <w:bookmarkEnd w:id="5"/>
      <w:bookmarkEnd w:id="6"/>
    </w:p>
    <w:sectPr w:rsidR="007937A0" w:rsidRPr="0079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8F2"/>
    <w:multiLevelType w:val="multilevel"/>
    <w:tmpl w:val="13E2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0F21"/>
    <w:multiLevelType w:val="hybridMultilevel"/>
    <w:tmpl w:val="513CE5D6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565B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color w:val="auto"/>
        <w:sz w:val="20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168DCA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72E12"/>
    <w:multiLevelType w:val="hybridMultilevel"/>
    <w:tmpl w:val="28EC4902"/>
    <w:lvl w:ilvl="0" w:tplc="5EF09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99D2464"/>
    <w:multiLevelType w:val="multilevel"/>
    <w:tmpl w:val="A8A07F60"/>
    <w:lvl w:ilvl="0">
      <w:start w:val="1"/>
      <w:numFmt w:val="bullet"/>
      <w:lvlText w:val="-"/>
      <w:lvlJc w:val="left"/>
      <w:pPr>
        <w:ind w:left="704" w:hanging="36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A0"/>
    <w:rsid w:val="00395903"/>
    <w:rsid w:val="00397526"/>
    <w:rsid w:val="004E3AFD"/>
    <w:rsid w:val="007937A0"/>
    <w:rsid w:val="008D63D2"/>
    <w:rsid w:val="00BA59B5"/>
    <w:rsid w:val="00C81E53"/>
    <w:rsid w:val="00E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Straszko Barbara, Gertruda</cp:lastModifiedBy>
  <cp:revision>4</cp:revision>
  <dcterms:created xsi:type="dcterms:W3CDTF">2023-01-23T08:00:00Z</dcterms:created>
  <dcterms:modified xsi:type="dcterms:W3CDTF">2023-01-23T08:51:00Z</dcterms:modified>
</cp:coreProperties>
</file>